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797A43C">
      <w:pPr>
        <w:pStyle w:val="11"/>
        <w:spacing w:line="540" w:lineRule="exact"/>
        <w:jc w:val="center"/>
        <w:rPr>
          <w:rFonts w:ascii="宋体" w:hAnsi="宋体" w:cs="宋体"/>
          <w:b/>
          <w:bCs/>
          <w:sz w:val="40"/>
          <w:szCs w:val="40"/>
        </w:rPr>
      </w:pPr>
      <w:bookmarkStart w:id="2" w:name="_GoBack"/>
      <w:bookmarkEnd w:id="2"/>
      <w:bookmarkStart w:id="0" w:name="_Toc5910"/>
      <w:r>
        <w:rPr>
          <w:rFonts w:hint="eastAsia" w:ascii="宋体" w:hAnsi="宋体" w:cs="宋体"/>
          <w:b/>
          <w:bCs/>
          <w:sz w:val="32"/>
          <w:szCs w:val="32"/>
        </w:rPr>
        <w:t>投 标 登 记 表</w:t>
      </w:r>
      <w:bookmarkEnd w:id="0"/>
    </w:p>
    <w:p w14:paraId="355AB891">
      <w:pPr>
        <w:pStyle w:val="11"/>
        <w:spacing w:line="460" w:lineRule="exact"/>
        <w:ind w:firstLine="560"/>
        <w:jc w:val="left"/>
        <w:rPr>
          <w:rFonts w:ascii="宋体" w:hAnsi="宋体" w:cs="宋体"/>
          <w:sz w:val="24"/>
        </w:rPr>
      </w:pPr>
      <w:r>
        <w:rPr>
          <w:rFonts w:hint="eastAsia" w:ascii="宋体" w:hAnsi="宋体" w:cs="宋体"/>
          <w:sz w:val="28"/>
          <w:szCs w:val="28"/>
        </w:rPr>
        <w:t xml:space="preserve">                            </w:t>
      </w:r>
      <w:r>
        <w:rPr>
          <w:rFonts w:hint="eastAsia" w:ascii="宋体" w:hAnsi="宋体" w:cs="宋体"/>
          <w:sz w:val="24"/>
        </w:rPr>
        <w:t xml:space="preserve">          年    月    日</w:t>
      </w:r>
    </w:p>
    <w:tbl>
      <w:tblPr>
        <w:tblStyle w:val="8"/>
        <w:tblW w:w="0" w:type="auto"/>
        <w:tblInd w:w="-12" w:type="dxa"/>
        <w:tblLayout w:type="autofit"/>
        <w:tblCellMar>
          <w:top w:w="12" w:type="dxa"/>
          <w:left w:w="12" w:type="dxa"/>
          <w:bottom w:w="0" w:type="dxa"/>
          <w:right w:w="12" w:type="dxa"/>
        </w:tblCellMar>
      </w:tblPr>
      <w:tblGrid>
        <w:gridCol w:w="1942"/>
        <w:gridCol w:w="2060"/>
        <w:gridCol w:w="1558"/>
        <w:gridCol w:w="2782"/>
      </w:tblGrid>
      <w:tr w14:paraId="6F6A1935">
        <w:tblPrEx>
          <w:tblCellMar>
            <w:top w:w="12" w:type="dxa"/>
            <w:left w:w="12" w:type="dxa"/>
            <w:bottom w:w="0" w:type="dxa"/>
            <w:right w:w="12" w:type="dxa"/>
          </w:tblCellMar>
        </w:tblPrEx>
        <w:trPr>
          <w:trHeight w:val="781" w:hRule="atLeast"/>
        </w:trPr>
        <w:tc>
          <w:tcPr>
            <w:tcW w:w="22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</w:tcPr>
          <w:p w14:paraId="2AE6EECC">
            <w:pPr>
              <w:pStyle w:val="11"/>
              <w:spacing w:line="460" w:lineRule="exact"/>
              <w:jc w:val="center"/>
              <w:rPr>
                <w:rFonts w:ascii="宋体" w:hAnsi="宋体" w:cs="宋体"/>
                <w:sz w:val="24"/>
              </w:rPr>
            </w:pPr>
            <w:bookmarkStart w:id="1" w:name="_Toc30958"/>
            <w:r>
              <w:rPr>
                <w:rFonts w:hint="eastAsia" w:ascii="宋体" w:hAnsi="宋体" w:cs="宋体"/>
                <w:sz w:val="24"/>
              </w:rPr>
              <w:t>项 目 名 称</w:t>
            </w:r>
          </w:p>
        </w:tc>
        <w:tc>
          <w:tcPr>
            <w:tcW w:w="7298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</w:tcPr>
          <w:p w14:paraId="0521B86F">
            <w:pPr>
              <w:pStyle w:val="11"/>
              <w:spacing w:line="460" w:lineRule="exact"/>
              <w:ind w:firstLine="560"/>
              <w:jc w:val="left"/>
              <w:rPr>
                <w:rFonts w:ascii="宋体" w:hAnsi="宋体" w:cs="宋体"/>
                <w:sz w:val="24"/>
              </w:rPr>
            </w:pPr>
          </w:p>
        </w:tc>
      </w:tr>
      <w:tr w14:paraId="08A13F37">
        <w:tblPrEx>
          <w:tblCellMar>
            <w:top w:w="12" w:type="dxa"/>
            <w:left w:w="12" w:type="dxa"/>
            <w:bottom w:w="0" w:type="dxa"/>
            <w:right w:w="12" w:type="dxa"/>
          </w:tblCellMar>
        </w:tblPrEx>
        <w:trPr>
          <w:trHeight w:val="781" w:hRule="atLeast"/>
        </w:trPr>
        <w:tc>
          <w:tcPr>
            <w:tcW w:w="22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</w:tcPr>
          <w:p w14:paraId="5F0EDC99">
            <w:pPr>
              <w:pStyle w:val="11"/>
              <w:spacing w:line="460" w:lineRule="exact"/>
              <w:jc w:val="center"/>
              <w:rPr>
                <w:rFonts w:ascii="宋体" w:hAnsi="宋体" w:cs="宋体"/>
                <w:sz w:val="24"/>
              </w:rPr>
            </w:pPr>
            <w:r>
              <w:rPr>
                <w:rFonts w:hint="eastAsia" w:ascii="宋体" w:hAnsi="宋体" w:cs="宋体"/>
                <w:sz w:val="24"/>
              </w:rPr>
              <w:t>采购文件编号</w:t>
            </w:r>
          </w:p>
        </w:tc>
        <w:tc>
          <w:tcPr>
            <w:tcW w:w="23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</w:tcPr>
          <w:p w14:paraId="5CB90011">
            <w:pPr>
              <w:pStyle w:val="11"/>
              <w:spacing w:line="460" w:lineRule="exact"/>
              <w:ind w:firstLine="560"/>
              <w:jc w:val="left"/>
              <w:rPr>
                <w:rFonts w:ascii="宋体" w:hAnsi="宋体" w:cs="宋体"/>
                <w:sz w:val="24"/>
              </w:rPr>
            </w:pPr>
          </w:p>
        </w:tc>
        <w:tc>
          <w:tcPr>
            <w:tcW w:w="17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</w:tcPr>
          <w:p w14:paraId="26DE93D8">
            <w:pPr>
              <w:pStyle w:val="11"/>
              <w:spacing w:line="460" w:lineRule="exact"/>
              <w:jc w:val="center"/>
              <w:rPr>
                <w:rFonts w:ascii="宋体" w:hAnsi="宋体" w:cs="宋体"/>
                <w:sz w:val="24"/>
              </w:rPr>
            </w:pPr>
            <w:r>
              <w:rPr>
                <w:rFonts w:hint="eastAsia" w:ascii="宋体" w:hAnsi="宋体" w:cs="宋体"/>
                <w:sz w:val="24"/>
              </w:rPr>
              <w:t>拟投标段</w:t>
            </w:r>
          </w:p>
        </w:tc>
        <w:tc>
          <w:tcPr>
            <w:tcW w:w="31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</w:tcPr>
          <w:p w14:paraId="7065D9F9">
            <w:pPr>
              <w:pStyle w:val="11"/>
              <w:spacing w:line="460" w:lineRule="exact"/>
              <w:ind w:firstLine="560"/>
              <w:jc w:val="left"/>
              <w:rPr>
                <w:rFonts w:hint="eastAsia" w:ascii="宋体" w:hAnsi="宋体" w:eastAsia="宋体" w:cs="宋体"/>
                <w:sz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lang w:val="en-US" w:eastAsia="zh-CN"/>
              </w:rPr>
              <w:t>/</w:t>
            </w:r>
          </w:p>
        </w:tc>
      </w:tr>
      <w:tr w14:paraId="60E169C4">
        <w:tblPrEx>
          <w:tblCellMar>
            <w:top w:w="12" w:type="dxa"/>
            <w:left w:w="12" w:type="dxa"/>
            <w:bottom w:w="0" w:type="dxa"/>
            <w:right w:w="12" w:type="dxa"/>
          </w:tblCellMar>
        </w:tblPrEx>
        <w:trPr>
          <w:trHeight w:val="781" w:hRule="atLeast"/>
        </w:trPr>
        <w:tc>
          <w:tcPr>
            <w:tcW w:w="22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</w:tcPr>
          <w:p w14:paraId="66AAABD8">
            <w:pPr>
              <w:pStyle w:val="11"/>
              <w:spacing w:line="460" w:lineRule="exact"/>
              <w:jc w:val="center"/>
              <w:rPr>
                <w:rFonts w:ascii="宋体" w:hAnsi="宋体" w:cs="宋体"/>
                <w:sz w:val="24"/>
              </w:rPr>
            </w:pPr>
            <w:r>
              <w:rPr>
                <w:rFonts w:hint="eastAsia" w:ascii="宋体" w:hAnsi="宋体" w:cs="宋体"/>
                <w:sz w:val="24"/>
              </w:rPr>
              <w:t>投标单位名称</w:t>
            </w:r>
          </w:p>
        </w:tc>
        <w:tc>
          <w:tcPr>
            <w:tcW w:w="7298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</w:tcPr>
          <w:p w14:paraId="600BDDF0">
            <w:pPr>
              <w:pStyle w:val="11"/>
              <w:spacing w:line="460" w:lineRule="exact"/>
              <w:ind w:firstLine="560"/>
              <w:jc w:val="left"/>
              <w:rPr>
                <w:rFonts w:ascii="宋体" w:hAnsi="宋体" w:cs="宋体"/>
                <w:sz w:val="24"/>
              </w:rPr>
            </w:pPr>
          </w:p>
        </w:tc>
      </w:tr>
      <w:tr w14:paraId="3095B48A">
        <w:tblPrEx>
          <w:tblCellMar>
            <w:top w:w="12" w:type="dxa"/>
            <w:left w:w="12" w:type="dxa"/>
            <w:bottom w:w="0" w:type="dxa"/>
            <w:right w:w="12" w:type="dxa"/>
          </w:tblCellMar>
        </w:tblPrEx>
        <w:trPr>
          <w:trHeight w:val="781" w:hRule="atLeast"/>
        </w:trPr>
        <w:tc>
          <w:tcPr>
            <w:tcW w:w="22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</w:tcPr>
          <w:p w14:paraId="7EEC276E">
            <w:pPr>
              <w:pStyle w:val="11"/>
              <w:spacing w:line="460" w:lineRule="exact"/>
              <w:jc w:val="center"/>
              <w:rPr>
                <w:rFonts w:ascii="宋体" w:hAnsi="宋体" w:cs="宋体"/>
                <w:sz w:val="24"/>
              </w:rPr>
            </w:pPr>
            <w:r>
              <w:rPr>
                <w:rFonts w:hint="eastAsia" w:ascii="宋体" w:hAnsi="宋体" w:cs="宋体"/>
                <w:sz w:val="24"/>
              </w:rPr>
              <w:t>联系人</w:t>
            </w:r>
          </w:p>
        </w:tc>
        <w:tc>
          <w:tcPr>
            <w:tcW w:w="23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</w:tcPr>
          <w:p w14:paraId="1FBDB886">
            <w:pPr>
              <w:pStyle w:val="11"/>
              <w:spacing w:line="460" w:lineRule="exact"/>
              <w:ind w:firstLine="560"/>
              <w:jc w:val="left"/>
              <w:rPr>
                <w:rFonts w:ascii="宋体" w:hAnsi="宋体" w:cs="宋体"/>
                <w:sz w:val="24"/>
              </w:rPr>
            </w:pPr>
          </w:p>
        </w:tc>
        <w:tc>
          <w:tcPr>
            <w:tcW w:w="1773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</w:tcPr>
          <w:p w14:paraId="09F4DCEA">
            <w:pPr>
              <w:pStyle w:val="11"/>
              <w:spacing w:line="460" w:lineRule="exact"/>
              <w:jc w:val="center"/>
              <w:rPr>
                <w:rFonts w:ascii="宋体" w:hAnsi="宋体" w:cs="宋体"/>
                <w:sz w:val="24"/>
              </w:rPr>
            </w:pPr>
            <w:r>
              <w:rPr>
                <w:rFonts w:hint="eastAsia" w:ascii="宋体" w:hAnsi="宋体" w:cs="宋体"/>
                <w:sz w:val="24"/>
              </w:rPr>
              <w:t>邮    箱</w:t>
            </w:r>
          </w:p>
        </w:tc>
        <w:tc>
          <w:tcPr>
            <w:tcW w:w="3127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</w:tcPr>
          <w:p w14:paraId="15885B1F">
            <w:pPr>
              <w:pStyle w:val="11"/>
              <w:spacing w:line="460" w:lineRule="exact"/>
              <w:ind w:firstLine="560"/>
              <w:jc w:val="left"/>
              <w:rPr>
                <w:rFonts w:ascii="宋体" w:hAnsi="宋体" w:cs="宋体"/>
                <w:sz w:val="24"/>
              </w:rPr>
            </w:pPr>
          </w:p>
        </w:tc>
      </w:tr>
      <w:tr w14:paraId="11C3A08F">
        <w:tblPrEx>
          <w:tblCellMar>
            <w:top w:w="12" w:type="dxa"/>
            <w:left w:w="12" w:type="dxa"/>
            <w:bottom w:w="0" w:type="dxa"/>
            <w:right w:w="12" w:type="dxa"/>
          </w:tblCellMar>
        </w:tblPrEx>
        <w:trPr>
          <w:trHeight w:val="781" w:hRule="atLeast"/>
        </w:trPr>
        <w:tc>
          <w:tcPr>
            <w:tcW w:w="22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</w:tcPr>
          <w:p w14:paraId="079B833F">
            <w:pPr>
              <w:pStyle w:val="11"/>
              <w:spacing w:line="460" w:lineRule="exact"/>
              <w:jc w:val="center"/>
              <w:rPr>
                <w:rFonts w:ascii="宋体" w:hAnsi="宋体" w:cs="宋体"/>
                <w:sz w:val="24"/>
              </w:rPr>
            </w:pPr>
            <w:r>
              <w:rPr>
                <w:rFonts w:hint="eastAsia" w:ascii="宋体" w:hAnsi="宋体" w:cs="宋体"/>
                <w:sz w:val="24"/>
              </w:rPr>
              <w:t>联系电话</w:t>
            </w:r>
          </w:p>
        </w:tc>
        <w:tc>
          <w:tcPr>
            <w:tcW w:w="23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</w:tcPr>
          <w:p w14:paraId="457549D8">
            <w:pPr>
              <w:pStyle w:val="11"/>
              <w:spacing w:line="460" w:lineRule="exact"/>
              <w:ind w:firstLine="560"/>
              <w:jc w:val="left"/>
              <w:rPr>
                <w:rFonts w:ascii="宋体" w:hAnsi="宋体" w:cs="宋体"/>
                <w:sz w:val="24"/>
              </w:rPr>
            </w:pPr>
          </w:p>
        </w:tc>
        <w:tc>
          <w:tcPr>
            <w:tcW w:w="177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</w:tcPr>
          <w:p w14:paraId="0D1B71D8">
            <w:pPr>
              <w:pStyle w:val="11"/>
              <w:spacing w:line="460" w:lineRule="exact"/>
              <w:ind w:firstLine="560"/>
              <w:jc w:val="left"/>
              <w:rPr>
                <w:rFonts w:ascii="宋体" w:hAnsi="宋体" w:cs="宋体"/>
                <w:sz w:val="24"/>
              </w:rPr>
            </w:pPr>
          </w:p>
        </w:tc>
        <w:tc>
          <w:tcPr>
            <w:tcW w:w="312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</w:tcPr>
          <w:p w14:paraId="07D7A4B8">
            <w:pPr>
              <w:pStyle w:val="11"/>
              <w:spacing w:line="460" w:lineRule="exact"/>
              <w:ind w:firstLine="560"/>
              <w:jc w:val="left"/>
              <w:rPr>
                <w:rFonts w:ascii="宋体" w:hAnsi="宋体" w:cs="宋体"/>
                <w:sz w:val="24"/>
              </w:rPr>
            </w:pPr>
          </w:p>
        </w:tc>
      </w:tr>
      <w:tr w14:paraId="2221585A">
        <w:tblPrEx>
          <w:tblCellMar>
            <w:top w:w="12" w:type="dxa"/>
            <w:left w:w="12" w:type="dxa"/>
            <w:bottom w:w="0" w:type="dxa"/>
            <w:right w:w="12" w:type="dxa"/>
          </w:tblCellMar>
        </w:tblPrEx>
        <w:trPr>
          <w:trHeight w:val="781" w:hRule="atLeast"/>
        </w:trPr>
        <w:tc>
          <w:tcPr>
            <w:tcW w:w="22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</w:tcPr>
          <w:p w14:paraId="0796AA1C">
            <w:pPr>
              <w:pStyle w:val="11"/>
              <w:spacing w:line="460" w:lineRule="exact"/>
              <w:jc w:val="center"/>
              <w:rPr>
                <w:rFonts w:ascii="宋体" w:hAnsi="宋体" w:cs="宋体"/>
                <w:sz w:val="24"/>
              </w:rPr>
            </w:pPr>
            <w:r>
              <w:rPr>
                <w:rFonts w:hint="eastAsia" w:ascii="宋体" w:hAnsi="宋体" w:cs="宋体"/>
                <w:sz w:val="24"/>
              </w:rPr>
              <w:t>备       注</w:t>
            </w:r>
          </w:p>
        </w:tc>
        <w:tc>
          <w:tcPr>
            <w:tcW w:w="7298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</w:tcPr>
          <w:p w14:paraId="1C6CC79E">
            <w:pPr>
              <w:pStyle w:val="11"/>
              <w:spacing w:line="460" w:lineRule="exact"/>
              <w:ind w:firstLine="560"/>
              <w:jc w:val="left"/>
              <w:rPr>
                <w:rFonts w:ascii="宋体" w:hAnsi="宋体" w:cs="宋体"/>
                <w:sz w:val="24"/>
              </w:rPr>
            </w:pPr>
          </w:p>
        </w:tc>
      </w:tr>
    </w:tbl>
    <w:p w14:paraId="24CCF6A5">
      <w:pPr>
        <w:pStyle w:val="11"/>
        <w:spacing w:line="540" w:lineRule="exact"/>
        <w:ind w:firstLine="1920" w:firstLineChars="800"/>
        <w:rPr>
          <w:rFonts w:ascii="宋体" w:hAnsi="宋体" w:cs="宋体"/>
          <w:sz w:val="24"/>
        </w:rPr>
      </w:pPr>
    </w:p>
    <w:p w14:paraId="39851E5F">
      <w:pPr>
        <w:pStyle w:val="11"/>
        <w:spacing w:line="540" w:lineRule="exact"/>
        <w:ind w:firstLine="1920" w:firstLineChars="800"/>
        <w:rPr>
          <w:rFonts w:ascii="宋体" w:hAnsi="宋体" w:cs="宋体"/>
          <w:sz w:val="24"/>
        </w:rPr>
      </w:pPr>
      <w:r>
        <w:rPr>
          <w:rFonts w:hint="eastAsia" w:ascii="宋体" w:hAnsi="宋体" w:cs="宋体"/>
          <w:sz w:val="24"/>
        </w:rPr>
        <w:t>投标单位名称：</w:t>
      </w:r>
      <w:r>
        <w:rPr>
          <w:rFonts w:hint="eastAsia" w:ascii="宋体" w:hAnsi="宋体" w:cs="宋体"/>
          <w:sz w:val="24"/>
          <w:u w:val="single"/>
        </w:rPr>
        <w:t xml:space="preserve">                      </w:t>
      </w:r>
      <w:r>
        <w:rPr>
          <w:rFonts w:hint="eastAsia" w:ascii="宋体" w:hAnsi="宋体" w:cs="宋体"/>
          <w:sz w:val="24"/>
        </w:rPr>
        <w:t>（盖公章）</w:t>
      </w:r>
    </w:p>
    <w:p w14:paraId="0013392E">
      <w:pPr>
        <w:pStyle w:val="11"/>
        <w:spacing w:line="540" w:lineRule="exact"/>
        <w:ind w:firstLine="1920" w:firstLineChars="800"/>
        <w:rPr>
          <w:rFonts w:ascii="宋体" w:hAnsi="宋体" w:cs="宋体"/>
          <w:sz w:val="24"/>
        </w:rPr>
      </w:pPr>
      <w:r>
        <w:rPr>
          <w:rFonts w:hint="eastAsia" w:ascii="宋体" w:hAnsi="宋体" w:cs="宋体"/>
          <w:sz w:val="24"/>
        </w:rPr>
        <w:t>法定代表人或授权代表：</w:t>
      </w:r>
      <w:bookmarkEnd w:id="1"/>
      <w:r>
        <w:rPr>
          <w:rFonts w:hint="eastAsia" w:ascii="宋体" w:hAnsi="宋体" w:cs="宋体"/>
          <w:sz w:val="24"/>
          <w:u w:val="single"/>
        </w:rPr>
        <w:t xml:space="preserve">              </w:t>
      </w:r>
      <w:r>
        <w:rPr>
          <w:rFonts w:hint="eastAsia" w:ascii="宋体" w:hAnsi="宋体" w:cs="宋体"/>
          <w:sz w:val="24"/>
        </w:rPr>
        <w:t>（签字）</w:t>
      </w:r>
    </w:p>
    <w:p w14:paraId="69ADB750">
      <w:pPr>
        <w:rPr>
          <w:rFonts w:ascii="宋体" w:hAnsi="宋体" w:cs="宋体"/>
          <w:sz w:val="24"/>
        </w:rPr>
      </w:pPr>
    </w:p>
    <w:p w14:paraId="5C265DC1">
      <w:pPr>
        <w:pStyle w:val="11"/>
        <w:spacing w:line="540" w:lineRule="exact"/>
        <w:ind w:firstLine="480" w:firstLineChars="200"/>
        <w:rPr>
          <w:rFonts w:hint="eastAsia" w:ascii="宋体" w:hAnsi="宋体" w:eastAsia="宋体" w:cs="宋体"/>
          <w:sz w:val="24"/>
        </w:rPr>
      </w:pPr>
      <w:r>
        <w:rPr>
          <w:rFonts w:hint="eastAsia" w:ascii="宋体" w:hAnsi="宋体" w:eastAsia="宋体" w:cs="宋体"/>
          <w:sz w:val="24"/>
        </w:rPr>
        <w:t>备注：</w:t>
      </w:r>
      <w:r>
        <w:rPr>
          <w:rFonts w:hint="eastAsia" w:ascii="宋体" w:hAnsi="宋体" w:eastAsia="宋体" w:cs="宋体"/>
          <w:sz w:val="24"/>
        </w:rPr>
        <w:fldChar w:fldCharType="begin"/>
      </w:r>
      <w:r>
        <w:rPr>
          <w:rFonts w:hint="eastAsia" w:ascii="宋体" w:hAnsi="宋体" w:eastAsia="宋体" w:cs="宋体"/>
          <w:sz w:val="24"/>
        </w:rPr>
        <w:instrText xml:space="preserve"> HYPERLINK "mailto:%E6%8A%95%E6%A0%87%E5%8D%95%E4%BD%8D%E9%9C%80%E5%AE%8C%E6%95%B4%E5%A1%AB%E5%86%99%E6%AD%A4%E8%A1%A8%E5%B9%B6%E5%8A%A0%E7%9B%96%E5%85%AC%E7%AB%A0%E5%90%8E%E6%89%AB%E6%8F%8F%E5%8F%91%E9%80%81%E8%87%B3nx.hs@163.com%E3%80%82" </w:instrText>
      </w:r>
      <w:r>
        <w:rPr>
          <w:rFonts w:hint="eastAsia" w:ascii="宋体" w:hAnsi="宋体" w:eastAsia="宋体" w:cs="宋体"/>
          <w:sz w:val="24"/>
        </w:rPr>
        <w:fldChar w:fldCharType="separate"/>
      </w:r>
      <w:r>
        <w:rPr>
          <w:rFonts w:hint="eastAsia" w:ascii="宋体" w:hAnsi="宋体" w:eastAsia="宋体" w:cs="宋体"/>
          <w:sz w:val="24"/>
        </w:rPr>
        <w:t>投标人需完整填写此表扫描为PDF格式（名称为公司名称+项目名称）发送至151211985@qq.com获取采购文件。</w:t>
      </w:r>
      <w:r>
        <w:rPr>
          <w:rFonts w:hint="eastAsia" w:ascii="宋体" w:hAnsi="宋体" w:eastAsia="宋体" w:cs="宋体"/>
          <w:sz w:val="24"/>
        </w:rPr>
        <w:fldChar w:fldCharType="end"/>
      </w:r>
    </w:p>
    <w:p w14:paraId="7C8A1F95">
      <w:pPr>
        <w:pStyle w:val="11"/>
        <w:spacing w:line="540" w:lineRule="exact"/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altName w:val="仿宋"/>
    <w:panose1 w:val="02010609030101010101"/>
    <w:charset w:val="86"/>
    <w:family w:val="auto"/>
    <w:pitch w:val="default"/>
    <w:sig w:usb0="00000000" w:usb1="00000000" w:usb2="00000000" w:usb3="00000000" w:csb0="0004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2FkNTUyYmQ4YThmMzg2OTYyZmIzOTFkYjM5YzU1ZWQifQ=="/>
  </w:docVars>
  <w:rsids>
    <w:rsidRoot w:val="293939A9"/>
    <w:rsid w:val="293939A9"/>
    <w:rsid w:val="456838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nhideWhenUsed="0" w:uiPriority="0" w:semiHidden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qFormat="1"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qFormat="1"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qFormat="1"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22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kinsoku w:val="0"/>
      <w:autoSpaceDE w:val="0"/>
      <w:autoSpaceDN w:val="0"/>
      <w:adjustRightInd w:val="0"/>
      <w:snapToGrid w:val="0"/>
      <w:spacing w:line="240" w:lineRule="auto"/>
      <w:jc w:val="left"/>
      <w:textAlignment w:val="baseline"/>
    </w:pPr>
    <w:rPr>
      <w:rFonts w:ascii="Arial" w:hAnsi="Arial" w:eastAsia="Arial" w:cs="Arial"/>
      <w:snapToGrid w:val="0"/>
      <w:color w:val="000000"/>
      <w:kern w:val="0"/>
      <w:sz w:val="21"/>
      <w:szCs w:val="21"/>
    </w:rPr>
  </w:style>
  <w:style w:type="paragraph" w:styleId="6">
    <w:name w:val="heading 4"/>
    <w:basedOn w:val="1"/>
    <w:next w:val="1"/>
    <w:qFormat/>
    <w:uiPriority w:val="0"/>
    <w:pPr>
      <w:keepNext/>
      <w:keepLines/>
      <w:spacing w:before="280" w:after="290" w:line="376" w:lineRule="auto"/>
      <w:outlineLvl w:val="3"/>
    </w:pPr>
    <w:rPr>
      <w:rFonts w:ascii="Arial" w:hAnsi="Arial" w:eastAsia="黑体"/>
      <w:b/>
      <w:bCs/>
      <w:sz w:val="28"/>
      <w:szCs w:val="28"/>
    </w:rPr>
  </w:style>
  <w:style w:type="character" w:default="1" w:styleId="9">
    <w:name w:val="Default Paragraph Font"/>
    <w:semiHidden/>
    <w:uiPriority w:val="0"/>
  </w:style>
  <w:style w:type="table" w:default="1" w:styleId="8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First Indent 2"/>
    <w:basedOn w:val="3"/>
    <w:next w:val="5"/>
    <w:qFormat/>
    <w:uiPriority w:val="0"/>
    <w:pPr>
      <w:tabs>
        <w:tab w:val="left" w:pos="567"/>
      </w:tabs>
      <w:autoSpaceDE w:val="0"/>
      <w:autoSpaceDN w:val="0"/>
      <w:adjustRightInd w:val="0"/>
      <w:ind w:firstLine="210"/>
    </w:pPr>
    <w:rPr>
      <w:szCs w:val="20"/>
    </w:rPr>
  </w:style>
  <w:style w:type="paragraph" w:styleId="3">
    <w:name w:val="Body Text Indent"/>
    <w:basedOn w:val="1"/>
    <w:next w:val="4"/>
    <w:qFormat/>
    <w:uiPriority w:val="0"/>
    <w:pPr>
      <w:ind w:firstLine="645"/>
    </w:pPr>
    <w:rPr>
      <w:rFonts w:ascii="Arial" w:hAnsi="Arial" w:eastAsia="仿宋_GB2312"/>
      <w:sz w:val="28"/>
    </w:rPr>
  </w:style>
  <w:style w:type="paragraph" w:styleId="4">
    <w:name w:val="index 5"/>
    <w:basedOn w:val="1"/>
    <w:next w:val="1"/>
    <w:qFormat/>
    <w:uiPriority w:val="0"/>
    <w:pPr>
      <w:ind w:left="1680"/>
    </w:pPr>
  </w:style>
  <w:style w:type="paragraph" w:styleId="5">
    <w:name w:val="Normal Indent"/>
    <w:basedOn w:val="1"/>
    <w:qFormat/>
    <w:uiPriority w:val="0"/>
    <w:pPr>
      <w:ind w:firstLine="420"/>
    </w:pPr>
    <w:rPr>
      <w:kern w:val="0"/>
      <w:sz w:val="20"/>
    </w:rPr>
  </w:style>
  <w:style w:type="paragraph" w:styleId="7">
    <w:name w:val="footer"/>
    <w:basedOn w:val="1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styleId="10">
    <w:name w:val="Strong"/>
    <w:basedOn w:val="9"/>
    <w:qFormat/>
    <w:uiPriority w:val="22"/>
    <w:rPr>
      <w:b/>
      <w:bCs/>
    </w:rPr>
  </w:style>
  <w:style w:type="paragraph" w:customStyle="1" w:styleId="11">
    <w:name w:val="正文1"/>
    <w:next w:val="1"/>
    <w:autoRedefine/>
    <w:qFormat/>
    <w:uiPriority w:val="0"/>
    <w:pPr>
      <w:widowControl w:val="0"/>
      <w:jc w:val="both"/>
    </w:pPr>
    <w:rPr>
      <w:rFonts w:ascii="Times New Roman" w:hAnsi="Times New Roman" w:eastAsia="宋体" w:cs="Times New Roman"/>
      <w:sz w:val="21"/>
      <w:szCs w:val="24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1519</Words>
  <Characters>1677</Characters>
  <Lines>0</Lines>
  <Paragraphs>0</Paragraphs>
  <TotalTime>6</TotalTime>
  <ScaleCrop>false</ScaleCrop>
  <LinksUpToDate>false</LinksUpToDate>
  <CharactersWithSpaces>1820</CharactersWithSpaces>
  <Application>WPS Office_12.1.0.18276_F1E327BC-269C-435d-A152-05C5408002CA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2026-07-24T10:04:00Z</dcterms:created>
  <dc:creator>纷飞</dc:creator>
  <cp:lastModifiedBy>纷飞</cp:lastModifiedBy>
  <dcterms:modified xsi:type="dcterms:W3CDTF">2026-07-24T10:26:47Z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2052-12.1.0.18276</vt:lpwstr>
  </property>
  <property fmtid="{D5CDD505-2E9C-101B-9397-08002B2CF9AE}" pid="3" name="ICV">
    <vt:lpwstr>F40C60BDE0D84C73B75517DDFDFAB813_11</vt:lpwstr>
  </property>
</Properties>
</file>