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C3EE8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42DB2DAD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eastAsia="zh-CN" w:bidi="ar"/>
        </w:rPr>
        <w:t>报名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 w14:paraId="49B69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45E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8843C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BAA2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1BD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1B4A4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589DE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E7DA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14:paraId="3DD40F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0EEAC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72FF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BE88A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eastAsia="zh-CN" w:bidi="ar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全称</w:t>
            </w:r>
          </w:p>
          <w:p w14:paraId="38F8FD2A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8AB21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B694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5F5E3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E9489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C9A6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2396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3E12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36AB6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D0A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5384F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7ED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DC7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EFED6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5EE8593F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eastAsia="zh-CN" w:bidi="ar"/>
        </w:rPr>
        <w:t>报名</w:t>
      </w: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日期：    年   月   日</w:t>
      </w:r>
    </w:p>
    <w:p w14:paraId="06456A52">
      <w:pPr>
        <w:ind w:left="-282" w:leftChars="-135" w:hanging="1"/>
        <w:rPr>
          <w:rFonts w:hint="eastAsia" w:ascii="仿宋" w:hAnsi="仿宋" w:eastAsia="仿宋"/>
          <w:sz w:val="20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</w:t>
      </w:r>
      <w:bookmarkStart w:id="0" w:name="_GoBack"/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供应商完整填写此表并加盖单位公章后扫描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上传</w:t>
      </w:r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zQ3NjlkYzI2Y2I5OTM5YzViMmUyN2IwNmQ2Yjg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40A1E19"/>
    <w:rsid w:val="138B03B6"/>
    <w:rsid w:val="1FBB1356"/>
    <w:rsid w:val="34F521B3"/>
    <w:rsid w:val="3ABF1240"/>
    <w:rsid w:val="411D3548"/>
    <w:rsid w:val="4D0E72DC"/>
    <w:rsid w:val="54F80A0C"/>
    <w:rsid w:val="55F0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118</Characters>
  <Lines>1</Lines>
  <Paragraphs>1</Paragraphs>
  <TotalTime>3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Administrator</cp:lastModifiedBy>
  <dcterms:modified xsi:type="dcterms:W3CDTF">2026-04-22T06:59:16Z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9AC48AFA152448789ADA3DD7C7CB8FC8_13</vt:lpwstr>
  </property>
  <property fmtid="{D5CDD505-2E9C-101B-9397-08002B2CF9AE}" pid="4" name="KSOTemplateDocerSaveRecord">
    <vt:lpwstr>eyJoZGlkIjoiNTA0ZGM3MmYzMDY3YjNhYWZmZTM0NzczYTNiMGQ1YzciLCJ1c2VySWQiOiIxMjA2NzA0MDY3In0=</vt:lpwstr>
  </property>
</Properties>
</file>